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85" w:rsidRDefault="003C6265" w:rsidP="00EC15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Пресс-релиз.</w:t>
      </w:r>
    </w:p>
    <w:p w:rsidR="00C1090A" w:rsidRPr="00C1090A" w:rsidRDefault="00F7684D" w:rsidP="00C109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558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C6265">
        <w:rPr>
          <w:rFonts w:ascii="Times New Roman" w:hAnsi="Times New Roman" w:cs="Times New Roman"/>
          <w:sz w:val="28"/>
          <w:szCs w:val="28"/>
        </w:rPr>
        <w:t xml:space="preserve"> 201</w:t>
      </w:r>
      <w:r w:rsidR="00995589">
        <w:rPr>
          <w:rFonts w:ascii="Times New Roman" w:hAnsi="Times New Roman" w:cs="Times New Roman"/>
          <w:sz w:val="28"/>
          <w:szCs w:val="28"/>
        </w:rPr>
        <w:t>7</w:t>
      </w:r>
      <w:r w:rsidR="003C6265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C62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="003C6265">
        <w:rPr>
          <w:rFonts w:ascii="Times New Roman" w:hAnsi="Times New Roman" w:cs="Times New Roman"/>
          <w:sz w:val="28"/>
          <w:szCs w:val="28"/>
        </w:rPr>
        <w:t xml:space="preserve">0 в Детской школе искусств им. А.Н. Верстовского </w:t>
      </w:r>
      <w:proofErr w:type="gramStart"/>
      <w:r w:rsidR="003C62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C6265">
        <w:rPr>
          <w:rFonts w:ascii="Times New Roman" w:hAnsi="Times New Roman" w:cs="Times New Roman"/>
          <w:sz w:val="28"/>
          <w:szCs w:val="28"/>
        </w:rPr>
        <w:t>.о. Химки состоится Московский областной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84D">
        <w:rPr>
          <w:rFonts w:ascii="Times New Roman" w:hAnsi="Times New Roman" w:cs="Times New Roman"/>
          <w:sz w:val="28"/>
          <w:szCs w:val="28"/>
        </w:rPr>
        <w:t>открыт</w:t>
      </w:r>
      <w:r w:rsidR="00CE5EC0">
        <w:rPr>
          <w:rFonts w:ascii="Times New Roman" w:hAnsi="Times New Roman" w:cs="Times New Roman"/>
          <w:sz w:val="28"/>
          <w:szCs w:val="28"/>
        </w:rPr>
        <w:t>ый</w:t>
      </w:r>
      <w:r w:rsidRPr="00F7684D">
        <w:rPr>
          <w:rFonts w:ascii="Times New Roman" w:hAnsi="Times New Roman" w:cs="Times New Roman"/>
          <w:sz w:val="28"/>
          <w:szCs w:val="28"/>
        </w:rPr>
        <w:t xml:space="preserve"> конкурс пианистов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84D">
        <w:rPr>
          <w:rFonts w:ascii="Times New Roman" w:hAnsi="Times New Roman" w:cs="Times New Roman"/>
          <w:sz w:val="28"/>
          <w:szCs w:val="28"/>
        </w:rPr>
        <w:t>«Памятные даты»</w:t>
      </w:r>
      <w:r w:rsidR="00995589">
        <w:rPr>
          <w:rFonts w:ascii="Times New Roman" w:hAnsi="Times New Roman" w:cs="Times New Roman"/>
          <w:sz w:val="28"/>
          <w:szCs w:val="28"/>
        </w:rPr>
        <w:t>.</w:t>
      </w:r>
      <w:r w:rsidR="003C6265">
        <w:rPr>
          <w:rFonts w:ascii="Times New Roman" w:hAnsi="Times New Roman" w:cs="Times New Roman"/>
          <w:sz w:val="28"/>
          <w:szCs w:val="28"/>
        </w:rPr>
        <w:t xml:space="preserve"> </w:t>
      </w:r>
      <w:r w:rsidR="00CE5EC0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CE5EC0" w:rsidRPr="00CE5EC0">
        <w:rPr>
          <w:rFonts w:ascii="Times New Roman" w:hAnsi="Times New Roman" w:cs="Times New Roman"/>
          <w:sz w:val="28"/>
          <w:szCs w:val="28"/>
        </w:rPr>
        <w:t>учрежден Министерством культуры Московской области и Администрацией городского округа Химки в 2010 году и проводится ежегодно для учащихся учебных заведений дополнительного образования детей Московской области (ДМШ, ДШИ и ДХШ) и других регионов России.</w:t>
      </w:r>
      <w:r w:rsidR="00C1090A">
        <w:rPr>
          <w:rFonts w:ascii="Times New Roman" w:hAnsi="Times New Roman" w:cs="Times New Roman"/>
          <w:sz w:val="28"/>
          <w:szCs w:val="28"/>
        </w:rPr>
        <w:t xml:space="preserve"> </w:t>
      </w:r>
      <w:r w:rsidR="00C1090A" w:rsidRPr="00C1090A">
        <w:rPr>
          <w:rFonts w:ascii="Times New Roman" w:hAnsi="Times New Roman" w:cs="Times New Roman"/>
          <w:sz w:val="28"/>
          <w:szCs w:val="28"/>
        </w:rPr>
        <w:t xml:space="preserve">С 2015 года конкурс проводится в двухуровневом </w:t>
      </w:r>
      <w:r w:rsidR="00995589">
        <w:rPr>
          <w:rFonts w:ascii="Times New Roman" w:hAnsi="Times New Roman" w:cs="Times New Roman"/>
          <w:sz w:val="28"/>
          <w:szCs w:val="28"/>
        </w:rPr>
        <w:t>формате</w:t>
      </w:r>
      <w:r w:rsidR="00C1090A" w:rsidRPr="00C1090A">
        <w:rPr>
          <w:rFonts w:ascii="Times New Roman" w:hAnsi="Times New Roman" w:cs="Times New Roman"/>
          <w:sz w:val="28"/>
          <w:szCs w:val="28"/>
        </w:rPr>
        <w:t xml:space="preserve"> – для учащихся и студентов учебных заведений культуры и искусства дополнительного и среднего профессионального образования. Продолжая традиции «Памятных дат»</w:t>
      </w:r>
      <w:r w:rsidR="00B00FED">
        <w:rPr>
          <w:rFonts w:ascii="Times New Roman" w:hAnsi="Times New Roman" w:cs="Times New Roman"/>
          <w:sz w:val="28"/>
          <w:szCs w:val="28"/>
        </w:rPr>
        <w:t>,</w:t>
      </w:r>
      <w:r w:rsidR="00C1090A" w:rsidRPr="00C1090A">
        <w:rPr>
          <w:rFonts w:ascii="Times New Roman" w:hAnsi="Times New Roman" w:cs="Times New Roman"/>
          <w:sz w:val="28"/>
          <w:szCs w:val="28"/>
        </w:rPr>
        <w:t xml:space="preserve"> в 2016 году он </w:t>
      </w:r>
      <w:r w:rsidR="00C81FD8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C1090A" w:rsidRPr="00C1090A">
        <w:rPr>
          <w:rFonts w:ascii="Times New Roman" w:hAnsi="Times New Roman" w:cs="Times New Roman"/>
          <w:sz w:val="28"/>
          <w:szCs w:val="28"/>
        </w:rPr>
        <w:t>проводи</w:t>
      </w:r>
      <w:r w:rsidR="0078566F">
        <w:rPr>
          <w:rFonts w:ascii="Times New Roman" w:hAnsi="Times New Roman" w:cs="Times New Roman"/>
          <w:sz w:val="28"/>
          <w:szCs w:val="28"/>
        </w:rPr>
        <w:t>л</w:t>
      </w:r>
      <w:r w:rsidR="00C1090A" w:rsidRPr="00C1090A">
        <w:rPr>
          <w:rFonts w:ascii="Times New Roman" w:hAnsi="Times New Roman" w:cs="Times New Roman"/>
          <w:sz w:val="28"/>
          <w:szCs w:val="28"/>
        </w:rPr>
        <w:t>ся в номинации концертмейстерское искусство.</w:t>
      </w:r>
    </w:p>
    <w:p w:rsidR="003C6265" w:rsidRDefault="0078566F" w:rsidP="0082458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66F">
        <w:rPr>
          <w:rFonts w:ascii="Times New Roman" w:hAnsi="Times New Roman" w:cs="Times New Roman"/>
          <w:sz w:val="28"/>
          <w:szCs w:val="28"/>
        </w:rPr>
        <w:t>Конкурс регулярно меняет тематику, в зависимости от событий, происходящих в области культуры. В 2017 году он посвящается 155-летию первой русской консерватории, проводится в номинации сольное исполнительство.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265">
        <w:rPr>
          <w:rFonts w:ascii="Times New Roman" w:hAnsi="Times New Roman" w:cs="Times New Roman"/>
          <w:sz w:val="28"/>
          <w:szCs w:val="28"/>
        </w:rPr>
        <w:t>Конкурс пользуется популярностью</w:t>
      </w:r>
      <w:r w:rsidR="0082458A">
        <w:rPr>
          <w:rFonts w:ascii="Times New Roman" w:hAnsi="Times New Roman" w:cs="Times New Roman"/>
          <w:sz w:val="28"/>
          <w:szCs w:val="28"/>
        </w:rPr>
        <w:t xml:space="preserve"> среди учащихся</w:t>
      </w:r>
      <w:r w:rsidR="003C6265">
        <w:rPr>
          <w:rFonts w:ascii="Times New Roman" w:hAnsi="Times New Roman" w:cs="Times New Roman"/>
          <w:sz w:val="28"/>
          <w:szCs w:val="28"/>
        </w:rPr>
        <w:t xml:space="preserve">. В этом году ожидается </w:t>
      </w:r>
      <w:r w:rsidR="00851A73">
        <w:rPr>
          <w:rFonts w:ascii="Times New Roman" w:hAnsi="Times New Roman" w:cs="Times New Roman"/>
          <w:sz w:val="28"/>
          <w:szCs w:val="28"/>
        </w:rPr>
        <w:t>более</w:t>
      </w:r>
      <w:r w:rsidR="0082458A">
        <w:rPr>
          <w:rFonts w:ascii="Times New Roman" w:hAnsi="Times New Roman" w:cs="Times New Roman"/>
          <w:sz w:val="28"/>
          <w:szCs w:val="28"/>
        </w:rPr>
        <w:t xml:space="preserve"> </w:t>
      </w:r>
      <w:r w:rsidR="0036709F">
        <w:rPr>
          <w:rFonts w:ascii="Times New Roman" w:hAnsi="Times New Roman" w:cs="Times New Roman"/>
          <w:sz w:val="28"/>
          <w:szCs w:val="28"/>
        </w:rPr>
        <w:t>6</w:t>
      </w:r>
      <w:r w:rsidR="003C6265">
        <w:rPr>
          <w:rFonts w:ascii="Times New Roman" w:hAnsi="Times New Roman" w:cs="Times New Roman"/>
          <w:sz w:val="28"/>
          <w:szCs w:val="28"/>
        </w:rPr>
        <w:t>0 участников из следующих муниципальных образований:</w:t>
      </w:r>
      <w:r w:rsidR="00851A73">
        <w:rPr>
          <w:rFonts w:ascii="Times New Roman" w:hAnsi="Times New Roman" w:cs="Times New Roman"/>
          <w:sz w:val="28"/>
          <w:szCs w:val="28"/>
        </w:rPr>
        <w:t xml:space="preserve"> </w:t>
      </w:r>
      <w:r w:rsidR="003C62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1A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51A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592D">
        <w:rPr>
          <w:rFonts w:ascii="Times New Roman" w:hAnsi="Times New Roman" w:cs="Times New Roman"/>
          <w:sz w:val="28"/>
          <w:szCs w:val="28"/>
        </w:rPr>
        <w:t>Фрязино</w:t>
      </w:r>
      <w:proofErr w:type="spellEnd"/>
      <w:r w:rsidR="009D592D">
        <w:rPr>
          <w:rFonts w:ascii="Times New Roman" w:hAnsi="Times New Roman" w:cs="Times New Roman"/>
          <w:sz w:val="28"/>
          <w:szCs w:val="28"/>
        </w:rPr>
        <w:t xml:space="preserve">, </w:t>
      </w:r>
      <w:r w:rsidR="005253BA">
        <w:rPr>
          <w:rFonts w:ascii="Times New Roman" w:hAnsi="Times New Roman" w:cs="Times New Roman"/>
          <w:sz w:val="28"/>
          <w:szCs w:val="28"/>
        </w:rPr>
        <w:t xml:space="preserve">Королев, </w:t>
      </w:r>
      <w:proofErr w:type="spellStart"/>
      <w:r w:rsidR="005253BA">
        <w:rPr>
          <w:rFonts w:ascii="Times New Roman" w:hAnsi="Times New Roman" w:cs="Times New Roman"/>
          <w:sz w:val="28"/>
          <w:szCs w:val="28"/>
        </w:rPr>
        <w:t>Балашиха</w:t>
      </w:r>
      <w:proofErr w:type="spellEnd"/>
      <w:r w:rsidR="005253BA">
        <w:rPr>
          <w:rFonts w:ascii="Times New Roman" w:hAnsi="Times New Roman" w:cs="Times New Roman"/>
          <w:sz w:val="28"/>
          <w:szCs w:val="28"/>
        </w:rPr>
        <w:t xml:space="preserve">, </w:t>
      </w:r>
      <w:r w:rsidR="00952877">
        <w:rPr>
          <w:rFonts w:ascii="Times New Roman" w:hAnsi="Times New Roman" w:cs="Times New Roman"/>
          <w:sz w:val="28"/>
          <w:szCs w:val="28"/>
        </w:rPr>
        <w:t>Красногорск, Пушкино, Одинцовского</w:t>
      </w:r>
      <w:r w:rsidR="009D5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53BA">
        <w:rPr>
          <w:rFonts w:ascii="Times New Roman" w:hAnsi="Times New Roman" w:cs="Times New Roman"/>
          <w:sz w:val="28"/>
          <w:szCs w:val="28"/>
        </w:rPr>
        <w:t>Истринского</w:t>
      </w:r>
      <w:proofErr w:type="spellEnd"/>
      <w:r w:rsidR="00952877">
        <w:rPr>
          <w:rFonts w:ascii="Times New Roman" w:hAnsi="Times New Roman" w:cs="Times New Roman"/>
          <w:sz w:val="28"/>
          <w:szCs w:val="28"/>
        </w:rPr>
        <w:t xml:space="preserve">, </w:t>
      </w:r>
      <w:r w:rsidR="009D592D">
        <w:rPr>
          <w:rFonts w:ascii="Times New Roman" w:hAnsi="Times New Roman" w:cs="Times New Roman"/>
          <w:sz w:val="28"/>
          <w:szCs w:val="28"/>
        </w:rPr>
        <w:t xml:space="preserve"> </w:t>
      </w:r>
      <w:r w:rsidR="005253BA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9D592D">
        <w:rPr>
          <w:rFonts w:ascii="Times New Roman" w:hAnsi="Times New Roman" w:cs="Times New Roman"/>
          <w:sz w:val="28"/>
          <w:szCs w:val="28"/>
        </w:rPr>
        <w:t xml:space="preserve">и др. муниципальных районов. </w:t>
      </w:r>
    </w:p>
    <w:p w:rsidR="00841246" w:rsidRDefault="00841246" w:rsidP="00EC15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9B6BA0">
        <w:rPr>
          <w:rFonts w:ascii="Times New Roman" w:hAnsi="Times New Roman" w:cs="Times New Roman"/>
          <w:sz w:val="28"/>
          <w:szCs w:val="28"/>
        </w:rPr>
        <w:t>1</w:t>
      </w:r>
      <w:r w:rsidR="00CA4EBD">
        <w:rPr>
          <w:rFonts w:ascii="Times New Roman" w:hAnsi="Times New Roman" w:cs="Times New Roman"/>
          <w:sz w:val="28"/>
          <w:szCs w:val="28"/>
        </w:rPr>
        <w:t>8</w:t>
      </w:r>
      <w:r w:rsidR="009B6BA0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A4EBD">
        <w:rPr>
          <w:rFonts w:ascii="Times New Roman" w:hAnsi="Times New Roman" w:cs="Times New Roman"/>
          <w:sz w:val="28"/>
          <w:szCs w:val="28"/>
        </w:rPr>
        <w:t>7</w:t>
      </w:r>
      <w:r w:rsidR="004C1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года. Место проведения: </w:t>
      </w:r>
      <w:r w:rsidRPr="00841246">
        <w:rPr>
          <w:rFonts w:ascii="Times New Roman" w:hAnsi="Times New Roman" w:cs="Times New Roman"/>
          <w:sz w:val="28"/>
          <w:szCs w:val="28"/>
        </w:rPr>
        <w:t>Московская область, городской округ Химки, ул. Нахимова, д. 2, МБОУДОД «Детская школа искусств им. А.Н. Верстовского».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246">
        <w:rPr>
          <w:rFonts w:ascii="Times New Roman" w:hAnsi="Times New Roman" w:cs="Times New Roman"/>
          <w:sz w:val="28"/>
          <w:szCs w:val="28"/>
        </w:rPr>
        <w:t xml:space="preserve">Проезд от </w:t>
      </w:r>
      <w:proofErr w:type="gramStart"/>
      <w:r w:rsidRPr="0084124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41246">
        <w:rPr>
          <w:rFonts w:ascii="Times New Roman" w:hAnsi="Times New Roman" w:cs="Times New Roman"/>
          <w:sz w:val="28"/>
          <w:szCs w:val="28"/>
        </w:rPr>
        <w:t>. Речной вокзал, маршрутное такси, автобус № 344 до остановки «Школа».</w:t>
      </w:r>
    </w:p>
    <w:p w:rsidR="00E95765" w:rsidRDefault="00E95765" w:rsidP="00E957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765">
        <w:rPr>
          <w:rFonts w:ascii="Times New Roman" w:hAnsi="Times New Roman" w:cs="Times New Roman"/>
          <w:sz w:val="28"/>
          <w:szCs w:val="28"/>
        </w:rPr>
        <w:t>В конкурсе могут принять участие учащиеся ДМШ и ДШИ, студенты средних специальных профессиональных учебных заведений культуры и искусства Московской области, других областей и регионов Российской Федерации по специальности фортепиано.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765">
        <w:rPr>
          <w:rFonts w:ascii="Times New Roman" w:hAnsi="Times New Roman" w:cs="Times New Roman"/>
          <w:sz w:val="28"/>
          <w:szCs w:val="28"/>
        </w:rPr>
        <w:t>Зоны методического руководства проводят отборочные прослушивания учащихся ДМШ и ДШИ и подают заявки в указанные сроки.</w:t>
      </w:r>
    </w:p>
    <w:p w:rsidR="0027549F" w:rsidRPr="0027549F" w:rsidRDefault="0027549F" w:rsidP="00E957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49F">
        <w:rPr>
          <w:rFonts w:ascii="Times New Roman" w:hAnsi="Times New Roman" w:cs="Times New Roman"/>
          <w:sz w:val="28"/>
          <w:szCs w:val="28"/>
        </w:rPr>
        <w:lastRenderedPageBreak/>
        <w:t>Состав жюри определяется организаторами конкурса.  Жюри имеет право присуждать не все дипломы, делить призовые места между конкурсантами, присуждать или не присуждать другие специальные призы.</w:t>
      </w:r>
    </w:p>
    <w:p w:rsidR="0027549F" w:rsidRDefault="0027549F" w:rsidP="00EC15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49F">
        <w:rPr>
          <w:rFonts w:ascii="Times New Roman" w:hAnsi="Times New Roman" w:cs="Times New Roman"/>
          <w:sz w:val="28"/>
          <w:szCs w:val="28"/>
        </w:rPr>
        <w:t>Жюри определяет победителей в каждой возрастной группе конкурсных номинаций. Решение жюри обсуждению и пересмотру не подлежит и оформляется протоколом.</w:t>
      </w:r>
    </w:p>
    <w:p w:rsidR="003C6265" w:rsidRPr="003C6265" w:rsidRDefault="0027549F" w:rsidP="00EC15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Похмельных Марина Николаевна 8 (964) 562-18-57, </w:t>
      </w:r>
      <w:hyperlink r:id="rId4" w:history="1">
        <w:r w:rsidRPr="00E418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verstovs</w:t>
        </w:r>
        <w:r w:rsidRPr="00E418C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418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418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418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C626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C6265" w:rsidRPr="003C6265" w:rsidSect="003B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265"/>
    <w:rsid w:val="0027549F"/>
    <w:rsid w:val="002F5CB4"/>
    <w:rsid w:val="0036709F"/>
    <w:rsid w:val="003B2985"/>
    <w:rsid w:val="003C6265"/>
    <w:rsid w:val="003F7A15"/>
    <w:rsid w:val="004C15B0"/>
    <w:rsid w:val="005253BA"/>
    <w:rsid w:val="0078566F"/>
    <w:rsid w:val="0082458A"/>
    <w:rsid w:val="00841246"/>
    <w:rsid w:val="00851A73"/>
    <w:rsid w:val="00952877"/>
    <w:rsid w:val="00995589"/>
    <w:rsid w:val="009B6BA0"/>
    <w:rsid w:val="009D592D"/>
    <w:rsid w:val="009F0BE5"/>
    <w:rsid w:val="00B00FED"/>
    <w:rsid w:val="00B96656"/>
    <w:rsid w:val="00BA6BCB"/>
    <w:rsid w:val="00C1090A"/>
    <w:rsid w:val="00C81FD8"/>
    <w:rsid w:val="00CA4EBD"/>
    <w:rsid w:val="00CE5EC0"/>
    <w:rsid w:val="00E95765"/>
    <w:rsid w:val="00EC15FF"/>
    <w:rsid w:val="00F7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4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stov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2016-01-29T11:25:00Z</dcterms:created>
  <dcterms:modified xsi:type="dcterms:W3CDTF">2017-03-15T07:58:00Z</dcterms:modified>
</cp:coreProperties>
</file>